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b/>
          <w:color w:val="000000"/>
          <w:sz w:val="24"/>
          <w:szCs w:val="24"/>
        </w:rPr>
      </w:pPr>
      <w:r>
        <w:rPr>
          <w:rFonts w:hint="eastAsia"/>
          <w:b/>
          <w:color w:val="000000"/>
          <w:sz w:val="24"/>
          <w:szCs w:val="24"/>
        </w:rPr>
        <w:t>附件1</w:t>
      </w:r>
    </w:p>
    <w:p>
      <w:pPr>
        <w:rPr>
          <w:b/>
          <w:color w:val="000000"/>
          <w:sz w:val="24"/>
          <w:szCs w:val="24"/>
        </w:rPr>
      </w:pPr>
    </w:p>
    <w:p>
      <w:pPr>
        <w:rPr>
          <w:color w:val="000000"/>
          <w:sz w:val="24"/>
          <w:szCs w:val="24"/>
        </w:rPr>
      </w:pPr>
    </w:p>
    <w:p>
      <w:pPr>
        <w:rPr>
          <w:color w:val="000000"/>
          <w:sz w:val="24"/>
          <w:szCs w:val="24"/>
        </w:rPr>
      </w:pPr>
    </w:p>
    <w:p>
      <w:pPr>
        <w:spacing w:line="340" w:lineRule="exact"/>
        <w:ind w:right="6"/>
        <w:jc w:val="center"/>
        <w:rPr>
          <w:rFonts w:eastAsia="宋体"/>
          <w:b/>
          <w:sz w:val="20"/>
          <w:szCs w:val="20"/>
        </w:rPr>
      </w:pPr>
      <w:bookmarkStart w:id="0" w:name="_GoBack"/>
      <w:r>
        <w:rPr>
          <w:rFonts w:ascii="Arial" w:hAnsi="Arial" w:eastAsia="Arial" w:cs="Arial"/>
          <w:b/>
          <w:sz w:val="28"/>
          <w:szCs w:val="28"/>
        </w:rPr>
        <w:t>2019·</w:t>
      </w:r>
      <w:r>
        <w:rPr>
          <w:rFonts w:ascii="宋体" w:hAnsi="宋体" w:eastAsia="宋体" w:cs="宋体"/>
          <w:b/>
          <w:sz w:val="28"/>
          <w:szCs w:val="28"/>
        </w:rPr>
        <w:t>中国</w:t>
      </w:r>
      <w:r>
        <w:rPr>
          <w:rFonts w:hint="eastAsia" w:ascii="宋体" w:hAnsi="宋体" w:eastAsia="宋体" w:cs="宋体"/>
          <w:b/>
          <w:sz w:val="28"/>
          <w:szCs w:val="28"/>
        </w:rPr>
        <w:t>营养转化与应用技术创新大会</w:t>
      </w:r>
      <w:r>
        <w:rPr>
          <w:rFonts w:ascii="宋体" w:hAnsi="宋体" w:eastAsia="宋体" w:cs="宋体"/>
          <w:b/>
          <w:sz w:val="28"/>
          <w:szCs w:val="28"/>
        </w:rPr>
        <w:t>参会回执</w:t>
      </w:r>
    </w:p>
    <w:bookmarkEnd w:id="0"/>
    <w:p>
      <w:pPr>
        <w:spacing w:line="153" w:lineRule="exact"/>
        <w:rPr>
          <w:rFonts w:eastAsia="宋体"/>
          <w:sz w:val="20"/>
          <w:szCs w:val="20"/>
        </w:rPr>
      </w:pPr>
    </w:p>
    <w:tbl>
      <w:tblPr>
        <w:tblStyle w:val="2"/>
        <w:tblW w:w="8350" w:type="dxa"/>
        <w:tblInd w:w="37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0"/>
        <w:gridCol w:w="760"/>
        <w:gridCol w:w="1260"/>
        <w:gridCol w:w="1113"/>
        <w:gridCol w:w="7"/>
        <w:gridCol w:w="1040"/>
        <w:gridCol w:w="229"/>
        <w:gridCol w:w="1251"/>
        <w:gridCol w:w="200"/>
        <w:gridCol w:w="1700"/>
        <w:gridCol w:w="30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520" w:type="dxa"/>
            <w:gridSpan w:val="2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姓名</w:t>
            </w:r>
          </w:p>
        </w:tc>
        <w:tc>
          <w:tcPr>
            <w:tcW w:w="1260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</w:p>
        </w:tc>
        <w:tc>
          <w:tcPr>
            <w:tcW w:w="1120" w:type="dxa"/>
            <w:gridSpan w:val="2"/>
            <w:vMerge w:val="restart"/>
            <w:tcBorders>
              <w:top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性别</w:t>
            </w:r>
          </w:p>
        </w:tc>
        <w:tc>
          <w:tcPr>
            <w:tcW w:w="1040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</w:p>
        </w:tc>
        <w:tc>
          <w:tcPr>
            <w:tcW w:w="1480" w:type="dxa"/>
            <w:gridSpan w:val="2"/>
            <w:vMerge w:val="restart"/>
            <w:tcBorders>
              <w:top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40" w:lineRule="exact"/>
              <w:ind w:left="120"/>
              <w:jc w:val="center"/>
              <w:rPr>
                <w:rFonts w:eastAsia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职务</w:t>
            </w:r>
            <w:r>
              <w:rPr>
                <w:rFonts w:ascii="Arial" w:hAnsi="Arial" w:eastAsia="Arial" w:cs="Arial"/>
                <w:sz w:val="24"/>
                <w:szCs w:val="24"/>
              </w:rPr>
              <w:t>/</w:t>
            </w:r>
            <w:r>
              <w:rPr>
                <w:rFonts w:ascii="宋体" w:hAnsi="宋体" w:eastAsia="宋体" w:cs="宋体"/>
                <w:sz w:val="24"/>
                <w:szCs w:val="24"/>
              </w:rPr>
              <w:t>职称</w:t>
            </w:r>
          </w:p>
        </w:tc>
        <w:tc>
          <w:tcPr>
            <w:tcW w:w="1900" w:type="dxa"/>
            <w:gridSpan w:val="2"/>
            <w:vMerge w:val="restart"/>
            <w:tcBorders>
              <w:top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>
            <w:pPr>
              <w:rPr>
                <w:rFonts w:eastAsia="宋体"/>
                <w:sz w:val="1"/>
                <w:szCs w:val="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" w:hRule="atLeast"/>
        </w:trPr>
        <w:tc>
          <w:tcPr>
            <w:tcW w:w="1520" w:type="dxa"/>
            <w:gridSpan w:val="2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rFonts w:eastAsia="宋体"/>
                <w:sz w:val="24"/>
                <w:szCs w:val="24"/>
              </w:rPr>
            </w:pPr>
          </w:p>
        </w:tc>
        <w:tc>
          <w:tcPr>
            <w:tcW w:w="1260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rFonts w:eastAsia="宋体"/>
                <w:sz w:val="24"/>
                <w:szCs w:val="24"/>
              </w:rPr>
            </w:pPr>
          </w:p>
        </w:tc>
        <w:tc>
          <w:tcPr>
            <w:tcW w:w="1120" w:type="dxa"/>
            <w:gridSpan w:val="2"/>
            <w:vMerge w:val="continue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rFonts w:eastAsia="宋体"/>
                <w:sz w:val="24"/>
                <w:szCs w:val="24"/>
              </w:rPr>
            </w:pPr>
          </w:p>
        </w:tc>
        <w:tc>
          <w:tcPr>
            <w:tcW w:w="1040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rFonts w:eastAsia="宋体"/>
                <w:sz w:val="24"/>
                <w:szCs w:val="24"/>
              </w:rPr>
            </w:pPr>
          </w:p>
        </w:tc>
        <w:tc>
          <w:tcPr>
            <w:tcW w:w="1480" w:type="dxa"/>
            <w:gridSpan w:val="2"/>
            <w:vMerge w:val="continue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rFonts w:eastAsia="宋体"/>
                <w:sz w:val="24"/>
                <w:szCs w:val="24"/>
              </w:rPr>
            </w:pPr>
          </w:p>
        </w:tc>
        <w:tc>
          <w:tcPr>
            <w:tcW w:w="1900" w:type="dxa"/>
            <w:gridSpan w:val="2"/>
            <w:vMerge w:val="continue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rFonts w:eastAsia="宋体"/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>
            <w:pPr>
              <w:rPr>
                <w:rFonts w:eastAsia="宋体"/>
                <w:sz w:val="1"/>
                <w:szCs w:val="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1520" w:type="dxa"/>
            <w:gridSpan w:val="2"/>
            <w:vMerge w:val="restart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手机</w:t>
            </w:r>
          </w:p>
        </w:tc>
        <w:tc>
          <w:tcPr>
            <w:tcW w:w="2373" w:type="dxa"/>
            <w:gridSpan w:val="2"/>
            <w:vMerge w:val="restart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</w:p>
        </w:tc>
        <w:tc>
          <w:tcPr>
            <w:tcW w:w="1047" w:type="dxa"/>
            <w:gridSpan w:val="2"/>
            <w:vMerge w:val="restart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ind w:left="160"/>
              <w:rPr>
                <w:rFonts w:eastAsia="宋体"/>
                <w:sz w:val="24"/>
                <w:szCs w:val="24"/>
              </w:rPr>
            </w:pPr>
            <w:r>
              <w:rPr>
                <w:rFonts w:ascii="Arial" w:hAnsi="Arial" w:eastAsia="Arial" w:cs="Arial"/>
                <w:sz w:val="24"/>
                <w:szCs w:val="24"/>
              </w:rPr>
              <w:t>E-mail</w:t>
            </w:r>
          </w:p>
        </w:tc>
        <w:tc>
          <w:tcPr>
            <w:tcW w:w="3380" w:type="dxa"/>
            <w:gridSpan w:val="4"/>
            <w:vMerge w:val="restart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</w:p>
        </w:tc>
        <w:tc>
          <w:tcPr>
            <w:tcW w:w="30" w:type="dxa"/>
            <w:tcBorders>
              <w:left w:val="single" w:color="auto" w:sz="8" w:space="0"/>
            </w:tcBorders>
            <w:vAlign w:val="bottom"/>
          </w:tcPr>
          <w:p>
            <w:pPr>
              <w:rPr>
                <w:rFonts w:eastAsia="宋体"/>
                <w:sz w:val="1"/>
                <w:szCs w:val="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2" w:hRule="atLeast"/>
        </w:trPr>
        <w:tc>
          <w:tcPr>
            <w:tcW w:w="1520" w:type="dxa"/>
            <w:gridSpan w:val="2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</w:p>
        </w:tc>
        <w:tc>
          <w:tcPr>
            <w:tcW w:w="2373" w:type="dxa"/>
            <w:gridSpan w:val="2"/>
            <w:vMerge w:val="continue"/>
            <w:tcBorders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</w:p>
        </w:tc>
        <w:tc>
          <w:tcPr>
            <w:tcW w:w="1047" w:type="dxa"/>
            <w:gridSpan w:val="2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</w:p>
        </w:tc>
        <w:tc>
          <w:tcPr>
            <w:tcW w:w="3380" w:type="dxa"/>
            <w:gridSpan w:val="4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</w:p>
        </w:tc>
        <w:tc>
          <w:tcPr>
            <w:tcW w:w="30" w:type="dxa"/>
            <w:tcBorders>
              <w:left w:val="single" w:color="auto" w:sz="8" w:space="0"/>
            </w:tcBorders>
            <w:vAlign w:val="bottom"/>
          </w:tcPr>
          <w:p>
            <w:pPr>
              <w:rPr>
                <w:rFonts w:eastAsia="宋体"/>
                <w:sz w:val="1"/>
                <w:szCs w:val="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1520" w:type="dxa"/>
            <w:gridSpan w:val="2"/>
            <w:vMerge w:val="restart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ind w:left="200"/>
              <w:jc w:val="center"/>
              <w:rPr>
                <w:rFonts w:eastAsia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工作单位</w:t>
            </w:r>
          </w:p>
        </w:tc>
        <w:tc>
          <w:tcPr>
            <w:tcW w:w="6800" w:type="dxa"/>
            <w:gridSpan w:val="8"/>
            <w:vMerge w:val="restart"/>
            <w:tcBorders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</w:p>
        </w:tc>
        <w:tc>
          <w:tcPr>
            <w:tcW w:w="30" w:type="dxa"/>
            <w:tcBorders>
              <w:left w:val="single" w:color="auto" w:sz="8" w:space="0"/>
            </w:tcBorders>
            <w:vAlign w:val="bottom"/>
          </w:tcPr>
          <w:p>
            <w:pPr>
              <w:rPr>
                <w:rFonts w:eastAsia="宋体"/>
                <w:sz w:val="1"/>
                <w:szCs w:val="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3" w:hRule="atLeast"/>
        </w:trPr>
        <w:tc>
          <w:tcPr>
            <w:tcW w:w="1520" w:type="dxa"/>
            <w:gridSpan w:val="2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</w:p>
        </w:tc>
        <w:tc>
          <w:tcPr>
            <w:tcW w:w="6800" w:type="dxa"/>
            <w:gridSpan w:val="8"/>
            <w:vMerge w:val="continue"/>
            <w:tcBorders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</w:p>
        </w:tc>
        <w:tc>
          <w:tcPr>
            <w:tcW w:w="30" w:type="dxa"/>
            <w:tcBorders>
              <w:left w:val="single" w:color="auto" w:sz="8" w:space="0"/>
            </w:tcBorders>
            <w:vAlign w:val="bottom"/>
          </w:tcPr>
          <w:p>
            <w:pPr>
              <w:rPr>
                <w:rFonts w:eastAsia="宋体"/>
                <w:sz w:val="1"/>
                <w:szCs w:val="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1520" w:type="dxa"/>
            <w:gridSpan w:val="2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>拟交流题目</w:t>
            </w:r>
          </w:p>
        </w:tc>
        <w:tc>
          <w:tcPr>
            <w:tcW w:w="3649" w:type="dxa"/>
            <w:gridSpan w:val="5"/>
            <w:tcBorders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</w:p>
        </w:tc>
        <w:tc>
          <w:tcPr>
            <w:tcW w:w="1451" w:type="dxa"/>
            <w:gridSpan w:val="2"/>
            <w:tcBorders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>是否拟报告</w:t>
            </w:r>
          </w:p>
        </w:tc>
        <w:tc>
          <w:tcPr>
            <w:tcW w:w="1700" w:type="dxa"/>
            <w:tcBorders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ind w:firstLine="240" w:firstLineChars="100"/>
              <w:jc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>□是□否</w:t>
            </w:r>
          </w:p>
        </w:tc>
        <w:tc>
          <w:tcPr>
            <w:tcW w:w="30" w:type="dxa"/>
            <w:tcBorders>
              <w:left w:val="single" w:color="auto" w:sz="8" w:space="0"/>
            </w:tcBorders>
            <w:vAlign w:val="bottom"/>
          </w:tcPr>
          <w:p>
            <w:pPr>
              <w:rPr>
                <w:rFonts w:eastAsia="宋体"/>
                <w:sz w:val="1"/>
                <w:szCs w:val="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8" w:hRule="atLeast"/>
        </w:trPr>
        <w:tc>
          <w:tcPr>
            <w:tcW w:w="1520" w:type="dxa"/>
            <w:gridSpan w:val="2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>开票信息</w:t>
            </w:r>
          </w:p>
        </w:tc>
        <w:tc>
          <w:tcPr>
            <w:tcW w:w="6800" w:type="dxa"/>
            <w:gridSpan w:val="8"/>
            <w:tcBorders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发票抬头：</w:t>
            </w:r>
          </w:p>
          <w:p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/>
                <w:sz w:val="24"/>
                <w:szCs w:val="24"/>
              </w:rPr>
              <w:t>纳税识别号：</w:t>
            </w:r>
          </w:p>
        </w:tc>
        <w:tc>
          <w:tcPr>
            <w:tcW w:w="30" w:type="dxa"/>
            <w:tcBorders>
              <w:left w:val="single" w:color="auto" w:sz="8" w:space="0"/>
            </w:tcBorders>
            <w:vAlign w:val="bottom"/>
          </w:tcPr>
          <w:p>
            <w:pPr>
              <w:rPr>
                <w:rFonts w:eastAsia="宋体"/>
                <w:sz w:val="1"/>
                <w:szCs w:val="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1520" w:type="dxa"/>
            <w:gridSpan w:val="2"/>
            <w:vMerge w:val="restart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ind w:left="200"/>
              <w:jc w:val="center"/>
              <w:rPr>
                <w:rFonts w:eastAsia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联系地址</w:t>
            </w:r>
          </w:p>
        </w:tc>
        <w:tc>
          <w:tcPr>
            <w:tcW w:w="6800" w:type="dxa"/>
            <w:gridSpan w:val="8"/>
            <w:vMerge w:val="restart"/>
            <w:tcBorders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>
            <w:pPr>
              <w:rPr>
                <w:rFonts w:eastAsia="宋体"/>
                <w:sz w:val="1"/>
                <w:szCs w:val="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3" w:hRule="atLeast"/>
        </w:trPr>
        <w:tc>
          <w:tcPr>
            <w:tcW w:w="1520" w:type="dxa"/>
            <w:gridSpan w:val="2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</w:p>
        </w:tc>
        <w:tc>
          <w:tcPr>
            <w:tcW w:w="6800" w:type="dxa"/>
            <w:gridSpan w:val="8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eastAsia="宋体"/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>
            <w:pPr>
              <w:rPr>
                <w:rFonts w:eastAsia="宋体"/>
                <w:sz w:val="1"/>
                <w:szCs w:val="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1520" w:type="dxa"/>
            <w:gridSpan w:val="2"/>
            <w:vMerge w:val="restart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eastAsia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住宿</w:t>
            </w:r>
          </w:p>
        </w:tc>
        <w:tc>
          <w:tcPr>
            <w:tcW w:w="6800" w:type="dxa"/>
            <w:gridSpan w:val="8"/>
            <w:vMerge w:val="restart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auto"/>
              <w:ind w:right="40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>住宿时间：2019年11月日到日共天</w:t>
            </w:r>
          </w:p>
          <w:p>
            <w:pPr>
              <w:spacing w:line="360" w:lineRule="auto"/>
              <w:ind w:right="40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>□标间420元/天（双早餐），370元/天（单早餐）</w:t>
            </w:r>
          </w:p>
        </w:tc>
        <w:tc>
          <w:tcPr>
            <w:tcW w:w="30" w:type="dxa"/>
            <w:vAlign w:val="bottom"/>
          </w:tcPr>
          <w:p>
            <w:pPr>
              <w:rPr>
                <w:rFonts w:eastAsia="宋体"/>
                <w:sz w:val="1"/>
                <w:szCs w:val="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" w:hRule="atLeast"/>
        </w:trPr>
        <w:tc>
          <w:tcPr>
            <w:tcW w:w="1520" w:type="dxa"/>
            <w:gridSpan w:val="2"/>
            <w:vMerge w:val="continue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spacing w:line="20" w:lineRule="exact"/>
              <w:rPr>
                <w:rFonts w:eastAsia="宋体"/>
                <w:sz w:val="1"/>
                <w:szCs w:val="1"/>
              </w:rPr>
            </w:pPr>
          </w:p>
        </w:tc>
        <w:tc>
          <w:tcPr>
            <w:tcW w:w="6800" w:type="dxa"/>
            <w:gridSpan w:val="8"/>
            <w:vMerge w:val="continue"/>
            <w:tcBorders>
              <w:left w:val="single" w:color="auto" w:sz="8" w:space="0"/>
              <w:right w:val="single" w:color="auto" w:sz="8" w:space="0"/>
            </w:tcBorders>
            <w:vAlign w:val="bottom"/>
          </w:tcPr>
          <w:p>
            <w:pPr>
              <w:spacing w:line="20" w:lineRule="exact"/>
              <w:rPr>
                <w:rFonts w:eastAsia="宋体"/>
                <w:sz w:val="1"/>
                <w:szCs w:val="1"/>
              </w:rPr>
            </w:pPr>
          </w:p>
        </w:tc>
        <w:tc>
          <w:tcPr>
            <w:tcW w:w="30" w:type="dxa"/>
            <w:tcBorders>
              <w:left w:val="single" w:color="auto" w:sz="8" w:space="0"/>
            </w:tcBorders>
            <w:vAlign w:val="bottom"/>
          </w:tcPr>
          <w:p>
            <w:pPr>
              <w:rPr>
                <w:rFonts w:eastAsia="宋体"/>
                <w:sz w:val="1"/>
                <w:szCs w:val="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" w:hRule="atLeast"/>
        </w:trPr>
        <w:tc>
          <w:tcPr>
            <w:tcW w:w="760" w:type="dxa"/>
            <w:tcBorders>
              <w:left w:val="single" w:color="auto" w:sz="8" w:space="0"/>
              <w:bottom w:val="single" w:color="auto" w:sz="8" w:space="0"/>
            </w:tcBorders>
            <w:vAlign w:val="bottom"/>
          </w:tcPr>
          <w:p>
            <w:pPr>
              <w:rPr>
                <w:rFonts w:eastAsia="宋体"/>
                <w:sz w:val="2"/>
                <w:szCs w:val="2"/>
              </w:rPr>
            </w:pPr>
          </w:p>
        </w:tc>
        <w:tc>
          <w:tcPr>
            <w:tcW w:w="760" w:type="dxa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rFonts w:eastAsia="宋体"/>
                <w:sz w:val="2"/>
                <w:szCs w:val="2"/>
              </w:rPr>
            </w:pPr>
          </w:p>
        </w:tc>
        <w:tc>
          <w:tcPr>
            <w:tcW w:w="6800" w:type="dxa"/>
            <w:gridSpan w:val="8"/>
            <w:vMerge w:val="continue"/>
            <w:tcBorders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rFonts w:eastAsia="宋体"/>
                <w:sz w:val="2"/>
                <w:szCs w:val="2"/>
              </w:rPr>
            </w:pPr>
          </w:p>
        </w:tc>
        <w:tc>
          <w:tcPr>
            <w:tcW w:w="30" w:type="dxa"/>
            <w:tcBorders>
              <w:left w:val="single" w:color="auto" w:sz="8" w:space="0"/>
            </w:tcBorders>
            <w:vAlign w:val="bottom"/>
          </w:tcPr>
          <w:p>
            <w:pPr>
              <w:rPr>
                <w:rFonts w:eastAsia="宋体"/>
                <w:sz w:val="1"/>
                <w:szCs w:val="1"/>
              </w:rPr>
            </w:pPr>
          </w:p>
        </w:tc>
      </w:tr>
    </w:tbl>
    <w:p>
      <w:pPr>
        <w:spacing w:line="356" w:lineRule="exact"/>
        <w:ind w:right="6"/>
        <w:rPr>
          <w:rFonts w:asciiTheme="minorEastAsia" w:hAnsiTheme="minorEastAsia"/>
          <w:sz w:val="24"/>
          <w:szCs w:val="24"/>
        </w:rPr>
      </w:pPr>
      <w:r>
        <w:rPr>
          <w:rFonts w:cs="宋体" w:asciiTheme="minorEastAsia" w:hAnsiTheme="minorEastAsia"/>
          <w:b/>
          <w:bCs/>
          <w:sz w:val="24"/>
          <w:szCs w:val="24"/>
        </w:rPr>
        <w:t>注：参会回执须于</w:t>
      </w:r>
      <w:r>
        <w:rPr>
          <w:rFonts w:cs="Calibri" w:asciiTheme="minorEastAsia" w:hAnsiTheme="minorEastAsia"/>
          <w:b/>
          <w:bCs/>
          <w:sz w:val="24"/>
          <w:szCs w:val="24"/>
        </w:rPr>
        <w:t xml:space="preserve"> 2019 </w:t>
      </w:r>
      <w:r>
        <w:rPr>
          <w:rFonts w:cs="宋体" w:asciiTheme="minorEastAsia" w:hAnsiTheme="minorEastAsia"/>
          <w:b/>
          <w:bCs/>
          <w:sz w:val="24"/>
          <w:szCs w:val="24"/>
        </w:rPr>
        <w:t>年</w:t>
      </w:r>
      <w:r>
        <w:rPr>
          <w:rFonts w:hint="eastAsia" w:cs="Calibri" w:asciiTheme="minorEastAsia" w:hAnsiTheme="minorEastAsia"/>
          <w:b/>
          <w:bCs/>
          <w:sz w:val="24"/>
          <w:szCs w:val="24"/>
        </w:rPr>
        <w:t>10月30日前返回至470399423@qq.com邮箱</w:t>
      </w:r>
    </w:p>
    <w:p>
      <w:pPr>
        <w:tabs>
          <w:tab w:val="left" w:pos="720"/>
        </w:tabs>
        <w:spacing w:line="356" w:lineRule="exact"/>
        <w:rPr>
          <w:rFonts w:ascii="Calibri" w:hAnsi="Calibri" w:eastAsia="Calibri" w:cs="Calibri"/>
          <w:b/>
          <w:bCs/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6A49B5"/>
    <w:rsid w:val="506A4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cs="Times New Roman" w:eastAsiaTheme="minorEastAsia"/>
      <w:sz w:val="2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Office_11.1.0.8799_F1E327BC-269C-435d-A152-05C5408002CA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2019-10-15T06:13:00Z</dcterms:created>
  <dc:creator>赵一甍</dc:creator>
  <cp:lastModifiedBy>赵一甍</cp:lastModifiedBy>
  <dcterms:modified xsi:type="dcterms:W3CDTF">2019-10-15T06:14:51Z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2052-11.1.0.8799</vt:lpwstr>
  </property>
</Properties>
</file>