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sz w:val="24"/>
          <w:szCs w:val="24"/>
        </w:rPr>
      </w:pPr>
      <w:r>
        <w:rPr>
          <w:rFonts w:hint="eastAsia"/>
          <w:b/>
          <w:sz w:val="24"/>
          <w:szCs w:val="24"/>
        </w:rPr>
        <w:t>附件2</w:t>
      </w:r>
    </w:p>
    <w:p>
      <w:pPr>
        <w:widowControl w:val="0"/>
        <w:spacing w:line="240" w:lineRule="atLeast"/>
        <w:jc w:val="center"/>
        <w:rPr>
          <w:rFonts w:ascii="宋体" w:hAnsi="宋体" w:eastAsia="宋体" w:cs="宋体"/>
          <w:b/>
          <w:bCs/>
          <w:kern w:val="2"/>
          <w:sz w:val="40"/>
          <w:szCs w:val="40"/>
        </w:rPr>
      </w:pPr>
      <w:bookmarkStart w:id="2" w:name="_GoBack"/>
      <w:r>
        <w:rPr>
          <w:rFonts w:hint="eastAsia" w:ascii="宋体" w:hAnsi="宋体" w:eastAsia="宋体" w:cs="宋体"/>
          <w:b/>
          <w:bCs/>
          <w:kern w:val="2"/>
          <w:sz w:val="40"/>
          <w:szCs w:val="40"/>
        </w:rPr>
        <w:t>酒店交通路</w:t>
      </w:r>
      <w:bookmarkStart w:id="0" w:name="_Hlt462064361"/>
      <w:bookmarkStart w:id="1" w:name="_Hlt462064362"/>
      <w:r>
        <w:rPr>
          <w:rFonts w:hint="eastAsia" w:ascii="宋体" w:hAnsi="宋体" w:eastAsia="宋体" w:cs="宋体"/>
          <w:b/>
          <w:bCs/>
          <w:kern w:val="2"/>
          <w:sz w:val="40"/>
          <w:szCs w:val="40"/>
        </w:rPr>
        <w:t>线</w:t>
      </w:r>
      <w:bookmarkEnd w:id="0"/>
      <w:bookmarkEnd w:id="1"/>
      <w:r>
        <w:rPr>
          <w:rFonts w:hint="eastAsia" w:ascii="宋体" w:hAnsi="宋体" w:eastAsia="宋体" w:cs="宋体"/>
          <w:b/>
          <w:bCs/>
          <w:kern w:val="2"/>
          <w:sz w:val="40"/>
          <w:szCs w:val="40"/>
        </w:rPr>
        <w:t>图</w:t>
      </w:r>
    </w:p>
    <w:bookmarkEnd w:id="2"/>
    <w:p>
      <w:pPr>
        <w:widowControl w:val="0"/>
        <w:spacing w:line="240" w:lineRule="atLeast"/>
        <w:ind w:left="1558" w:hanging="1558" w:hangingChars="485"/>
        <w:jc w:val="both"/>
        <w:rPr>
          <w:rFonts w:ascii="宋体" w:hAnsi="宋体" w:eastAsia="宋体" w:cs="宋体"/>
          <w:kern w:val="2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kern w:val="2"/>
          <w:sz w:val="32"/>
          <w:szCs w:val="32"/>
        </w:rPr>
        <w:t>入住酒店：</w:t>
      </w:r>
      <w:r>
        <w:rPr>
          <w:rFonts w:hint="eastAsia" w:ascii="宋体" w:hAnsi="宋体" w:eastAsia="宋体" w:cs="宋体"/>
          <w:kern w:val="2"/>
          <w:sz w:val="28"/>
          <w:szCs w:val="28"/>
        </w:rPr>
        <w:t xml:space="preserve">江西泰耐克国际大酒店：南昌市红谷滩新区新府路28号 </w:t>
      </w:r>
    </w:p>
    <w:p>
      <w:pPr>
        <w:widowControl w:val="0"/>
        <w:spacing w:line="240" w:lineRule="atLeast"/>
        <w:jc w:val="both"/>
        <w:rPr>
          <w:rFonts w:ascii="宋体" w:hAnsi="宋体" w:eastAsia="宋体" w:cs="宋体"/>
          <w:b/>
          <w:bCs/>
          <w:kern w:val="2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2"/>
          <w:sz w:val="32"/>
          <w:szCs w:val="32"/>
        </w:rPr>
        <w:t>交通路线：</w:t>
      </w:r>
    </w:p>
    <w:p>
      <w:pPr>
        <w:widowControl w:val="0"/>
        <w:spacing w:line="240" w:lineRule="atLeast"/>
        <w:ind w:left="1417" w:hanging="1417" w:hangingChars="504"/>
        <w:jc w:val="both"/>
        <w:rPr>
          <w:rFonts w:ascii="宋体" w:hAnsi="宋体" w:eastAsia="宋体" w:cs="宋体"/>
          <w:kern w:val="2"/>
          <w:sz w:val="28"/>
          <w:szCs w:val="28"/>
        </w:rPr>
      </w:pPr>
      <w:r>
        <w:rPr>
          <w:rFonts w:hint="eastAsia" w:ascii="宋体" w:hAnsi="宋体" w:eastAsia="宋体" w:cs="宋体"/>
          <w:b/>
          <w:kern w:val="2"/>
          <w:sz w:val="28"/>
          <w:szCs w:val="28"/>
        </w:rPr>
        <w:t>昌北机场：</w:t>
      </w:r>
      <w:r>
        <w:rPr>
          <w:rFonts w:hint="eastAsia" w:ascii="宋体" w:hAnsi="宋体" w:eastAsia="宋体" w:cs="宋体"/>
          <w:kern w:val="2"/>
          <w:sz w:val="28"/>
          <w:szCs w:val="28"/>
        </w:rPr>
        <w:t xml:space="preserve">机场4线：直达泰耐克国际大酒店院内 约40-50分钟，15元/位       </w:t>
      </w:r>
    </w:p>
    <w:p>
      <w:pPr>
        <w:widowControl w:val="0"/>
        <w:spacing w:line="240" w:lineRule="atLeast"/>
        <w:jc w:val="both"/>
        <w:rPr>
          <w:rFonts w:ascii="宋体" w:hAnsi="宋体" w:eastAsia="宋体" w:cs="宋体"/>
          <w:kern w:val="2"/>
          <w:sz w:val="28"/>
          <w:szCs w:val="28"/>
        </w:rPr>
      </w:pPr>
      <w:r>
        <w:rPr>
          <w:rFonts w:hint="eastAsia" w:ascii="宋体" w:hAnsi="宋体" w:eastAsia="宋体" w:cs="宋体"/>
          <w:kern w:val="2"/>
          <w:sz w:val="28"/>
          <w:szCs w:val="28"/>
        </w:rPr>
        <w:t xml:space="preserve">          出租车：约30分钟，100-120元</w:t>
      </w:r>
    </w:p>
    <w:p>
      <w:pPr>
        <w:widowControl w:val="0"/>
        <w:spacing w:line="240" w:lineRule="atLeast"/>
        <w:jc w:val="both"/>
        <w:rPr>
          <w:rFonts w:ascii="宋体" w:hAnsi="宋体" w:eastAsia="宋体" w:cs="宋体"/>
          <w:kern w:val="2"/>
          <w:sz w:val="28"/>
          <w:szCs w:val="28"/>
        </w:rPr>
      </w:pPr>
      <w:r>
        <w:rPr>
          <w:rFonts w:hint="eastAsia" w:ascii="宋体" w:hAnsi="宋体" w:eastAsia="宋体" w:cs="宋体"/>
          <w:b/>
          <w:kern w:val="2"/>
          <w:sz w:val="28"/>
          <w:szCs w:val="28"/>
        </w:rPr>
        <w:t>南昌西站：</w:t>
      </w:r>
      <w:r>
        <w:rPr>
          <w:rFonts w:hint="eastAsia" w:ascii="宋体" w:hAnsi="宋体" w:eastAsia="宋体" w:cs="宋体"/>
          <w:kern w:val="2"/>
          <w:sz w:val="28"/>
          <w:szCs w:val="28"/>
        </w:rPr>
        <w:t>50路/高铁2路到秋水广场地铁站，车程约50分钟</w:t>
      </w:r>
    </w:p>
    <w:p>
      <w:pPr>
        <w:widowControl w:val="0"/>
        <w:jc w:val="both"/>
        <w:rPr>
          <w:rFonts w:ascii="宋体" w:hAnsi="宋体" w:eastAsia="宋体" w:cs="宋体"/>
          <w:kern w:val="2"/>
          <w:sz w:val="28"/>
          <w:szCs w:val="28"/>
        </w:rPr>
      </w:pPr>
      <w:r>
        <w:rPr>
          <w:rFonts w:hint="eastAsia" w:ascii="宋体" w:hAnsi="宋体" w:eastAsia="宋体" w:cs="宋体"/>
          <w:kern w:val="2"/>
          <w:sz w:val="28"/>
          <w:szCs w:val="28"/>
        </w:rPr>
        <w:t xml:space="preserve">          出租车约25分钟，30元左右</w:t>
      </w:r>
    </w:p>
    <w:p>
      <w:pPr>
        <w:widowControl w:val="0"/>
        <w:ind w:left="1417" w:hanging="1416" w:hangingChars="506"/>
        <w:jc w:val="both"/>
        <w:rPr>
          <w:rFonts w:ascii="宋体" w:hAnsi="宋体" w:eastAsia="宋体" w:cs="宋体"/>
          <w:kern w:val="2"/>
          <w:sz w:val="28"/>
          <w:szCs w:val="28"/>
        </w:rPr>
      </w:pPr>
      <w:r>
        <w:rPr>
          <w:rFonts w:hint="eastAsia" w:ascii="宋体" w:hAnsi="宋体" w:eastAsia="宋体" w:cs="宋体"/>
          <w:kern w:val="2"/>
          <w:sz w:val="28"/>
          <w:szCs w:val="28"/>
        </w:rPr>
        <w:t xml:space="preserve">          地铁2号线到地铁大厦站换乘1号线至秋水广场站（2、3出口）</w:t>
      </w:r>
    </w:p>
    <w:p>
      <w:pPr>
        <w:widowControl w:val="0"/>
        <w:ind w:left="1422" w:hanging="1422" w:hangingChars="506"/>
        <w:jc w:val="both"/>
        <w:rPr>
          <w:rFonts w:ascii="宋体" w:hAnsi="宋体" w:eastAsia="宋体" w:cs="宋体"/>
          <w:kern w:val="2"/>
          <w:sz w:val="28"/>
          <w:szCs w:val="28"/>
        </w:rPr>
      </w:pPr>
      <w:r>
        <w:rPr>
          <w:rFonts w:hint="eastAsia" w:ascii="宋体" w:hAnsi="宋体" w:eastAsia="宋体" w:cs="宋体"/>
          <w:b/>
          <w:kern w:val="2"/>
          <w:sz w:val="28"/>
          <w:szCs w:val="28"/>
        </w:rPr>
        <w:t>南昌站：</w:t>
      </w:r>
      <w:r>
        <w:rPr>
          <w:rFonts w:hint="eastAsia" w:ascii="宋体" w:hAnsi="宋体" w:eastAsia="宋体" w:cs="宋体"/>
          <w:kern w:val="2"/>
          <w:sz w:val="28"/>
          <w:szCs w:val="28"/>
        </w:rPr>
        <w:t>18路内线到中山路西口站，换乘地铁1号线至秋水广场站，约40分，出租车约20分钟，25元左右</w:t>
      </w:r>
    </w:p>
    <w:p>
      <w:pPr>
        <w:widowControl w:val="0"/>
        <w:spacing w:line="240" w:lineRule="atLeast"/>
        <w:ind w:left="1422" w:hanging="1422" w:hangingChars="506"/>
        <w:jc w:val="both"/>
        <w:rPr>
          <w:rFonts w:ascii="宋体" w:hAnsi="宋体" w:eastAsia="宋体" w:cs="宋体"/>
          <w:kern w:val="2"/>
          <w:sz w:val="28"/>
          <w:szCs w:val="28"/>
        </w:rPr>
      </w:pPr>
      <w:r>
        <w:rPr>
          <w:rFonts w:hint="eastAsia" w:ascii="宋体" w:hAnsi="宋体" w:eastAsia="宋体" w:cs="宋体"/>
          <w:b/>
          <w:kern w:val="2"/>
          <w:sz w:val="28"/>
          <w:szCs w:val="28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348615</wp:posOffset>
            </wp:positionH>
            <wp:positionV relativeFrom="paragraph">
              <wp:posOffset>763270</wp:posOffset>
            </wp:positionV>
            <wp:extent cx="4490720" cy="2813050"/>
            <wp:effectExtent l="0" t="0" r="5080" b="6350"/>
            <wp:wrapNone/>
            <wp:docPr id="1" name="图片 1" descr="周边环境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周边环境图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90720" cy="28130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宋体" w:hAnsi="宋体" w:eastAsia="宋体" w:cs="宋体"/>
          <w:b/>
          <w:kern w:val="2"/>
          <w:sz w:val="28"/>
          <w:szCs w:val="28"/>
        </w:rPr>
        <w:t>徐坊客运站：</w:t>
      </w:r>
      <w:r>
        <w:rPr>
          <w:rFonts w:hint="eastAsia" w:ascii="宋体" w:hAnsi="宋体" w:eastAsia="宋体" w:cs="宋体"/>
          <w:kern w:val="2"/>
          <w:sz w:val="28"/>
          <w:szCs w:val="28"/>
        </w:rPr>
        <w:t>88路/1路到八一广场站换乘地铁1号线至秋水广场站，约40分钟，出租车约20分钟，25元左右</w:t>
      </w:r>
    </w:p>
    <w:p>
      <w:pPr>
        <w:widowControl w:val="0"/>
        <w:jc w:val="both"/>
        <w:rPr>
          <w:rFonts w:ascii="宋体" w:hAnsi="宋体" w:eastAsia="宋体" w:cs="宋体"/>
          <w:kern w:val="2"/>
          <w:sz w:val="24"/>
          <w:szCs w:val="24"/>
        </w:rPr>
      </w:pPr>
    </w:p>
    <w:p>
      <w:pPr>
        <w:widowControl w:val="0"/>
        <w:spacing w:line="480" w:lineRule="auto"/>
        <w:jc w:val="both"/>
        <w:rPr>
          <w:rFonts w:ascii="宋体" w:hAnsi="宋体" w:eastAsia="宋体" w:cs="宋体"/>
          <w:kern w:val="2"/>
          <w:sz w:val="24"/>
          <w:szCs w:val="24"/>
        </w:rPr>
      </w:pPr>
    </w:p>
    <w:p>
      <w:pPr>
        <w:widowControl w:val="0"/>
        <w:spacing w:line="480" w:lineRule="auto"/>
        <w:jc w:val="both"/>
        <w:rPr>
          <w:rFonts w:ascii="宋体" w:hAnsi="宋体" w:eastAsia="宋体" w:cs="宋体"/>
          <w:b/>
          <w:bCs/>
          <w:kern w:val="2"/>
          <w:sz w:val="24"/>
          <w:szCs w:val="24"/>
        </w:rPr>
      </w:pPr>
    </w:p>
    <w:p>
      <w:pPr>
        <w:widowControl w:val="0"/>
        <w:spacing w:line="480" w:lineRule="auto"/>
        <w:jc w:val="both"/>
        <w:rPr>
          <w:rFonts w:ascii="宋体" w:hAnsi="宋体" w:eastAsia="宋体" w:cs="宋体"/>
          <w:b/>
          <w:bCs/>
          <w:kern w:val="2"/>
          <w:sz w:val="24"/>
          <w:szCs w:val="24"/>
        </w:rPr>
      </w:pPr>
    </w:p>
    <w:p>
      <w:pPr>
        <w:widowControl w:val="0"/>
        <w:spacing w:line="480" w:lineRule="auto"/>
        <w:jc w:val="both"/>
        <w:rPr>
          <w:rFonts w:ascii="宋体" w:hAnsi="宋体" w:eastAsia="宋体" w:cs="宋体"/>
          <w:b/>
          <w:bCs/>
          <w:kern w:val="2"/>
          <w:sz w:val="24"/>
          <w:szCs w:val="24"/>
        </w:rPr>
      </w:pPr>
    </w:p>
    <w:p>
      <w:pPr>
        <w:widowControl w:val="0"/>
        <w:spacing w:line="480" w:lineRule="auto"/>
        <w:jc w:val="both"/>
        <w:rPr>
          <w:rFonts w:ascii="宋体" w:hAnsi="宋体" w:eastAsia="宋体" w:cs="宋体"/>
          <w:b/>
          <w:bCs/>
          <w:kern w:val="2"/>
          <w:sz w:val="24"/>
          <w:szCs w:val="24"/>
        </w:rPr>
      </w:pPr>
    </w:p>
    <w:p>
      <w:pPr>
        <w:rPr>
          <w:b/>
          <w:sz w:val="24"/>
          <w:szCs w:val="24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81386719"/>
    </w:sdtPr>
    <w:sdtContent>
      <w:p>
        <w:pPr>
          <w:pStyle w:val="2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lang w:val="zh-CN"/>
          </w:rPr>
          <w:t>6</w:t>
        </w:r>
        <w:r>
          <w:rPr>
            <w:lang w:val="zh-CN"/>
          </w:rP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D032EF"/>
    <w:rsid w:val="71D032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cs="Times New Roman" w:eastAsiaTheme="minorEastAsia"/>
      <w:sz w:val="22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jpe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Office_11.1.0.8799_F1E327BC-269C-435d-A152-05C5408002CA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2019-10-15T06:15:00Z</dcterms:created>
  <dc:creator>赵一甍</dc:creator>
  <cp:lastModifiedBy>赵一甍</cp:lastModifiedBy>
  <dcterms:modified xsi:type="dcterms:W3CDTF">2019-10-15T06:16:34Z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2052-11.1.0.8799</vt:lpwstr>
  </property>
</Properties>
</file>